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7C1F" w14:textId="77777777" w:rsidR="00AD2CFB" w:rsidRDefault="00490A58" w:rsidP="00CA7D3D">
      <w:pPr>
        <w:spacing w:after="0" w:line="276" w:lineRule="auto"/>
        <w:outlineLvl w:val="1"/>
        <w:rPr>
          <w:rFonts w:ascii="&amp;quot" w:eastAsia="Times New Roman" w:hAnsi="&amp;quot" w:cs="Times New Roman"/>
          <w:b/>
          <w:bCs/>
          <w:spacing w:val="7"/>
          <w:sz w:val="28"/>
          <w:szCs w:val="28"/>
          <w:lang w:eastAsia="en-GB"/>
        </w:rPr>
      </w:pPr>
      <w:r w:rsidRPr="007F7EA7">
        <w:rPr>
          <w:rFonts w:ascii="&amp;quot" w:eastAsia="Times New Roman" w:hAnsi="&amp;quot" w:cs="Times New Roman"/>
          <w:b/>
          <w:bCs/>
          <w:spacing w:val="7"/>
          <w:sz w:val="28"/>
          <w:szCs w:val="28"/>
          <w:lang w:eastAsia="en-GB"/>
        </w:rPr>
        <w:t>Morning Prayer</w:t>
      </w:r>
    </w:p>
    <w:p w14:paraId="23450B4C" w14:textId="514D4F6E" w:rsidR="00CA7D3D" w:rsidRDefault="00490A58" w:rsidP="00CA7D3D">
      <w:pPr>
        <w:spacing w:after="0" w:line="276" w:lineRule="auto"/>
        <w:outlineLvl w:val="1"/>
        <w:rPr>
          <w:rFonts w:ascii="&amp;quot" w:eastAsia="Times New Roman" w:hAnsi="&amp;quot" w:cs="Times New Roman"/>
          <w:b/>
          <w:bCs/>
          <w:spacing w:val="7"/>
          <w:sz w:val="28"/>
          <w:szCs w:val="28"/>
          <w:lang w:eastAsia="en-GB"/>
        </w:rPr>
      </w:pPr>
      <w:r w:rsidRPr="007F7EA7">
        <w:rPr>
          <w:rFonts w:ascii="&amp;quot" w:eastAsia="Times New Roman" w:hAnsi="&amp;quot" w:cs="Times New Roman"/>
          <w:b/>
          <w:bCs/>
          <w:spacing w:val="7"/>
          <w:sz w:val="28"/>
          <w:szCs w:val="28"/>
          <w:lang w:eastAsia="en-GB"/>
        </w:rPr>
        <w:t xml:space="preserve"> Sunday</w:t>
      </w:r>
      <w:r w:rsidRPr="007F7EA7">
        <w:rPr>
          <w:rFonts w:ascii="&amp;quot" w:eastAsia="Times New Roman" w:hAnsi="&amp;quot" w:cs="Times New Roman"/>
          <w:spacing w:val="7"/>
          <w:sz w:val="28"/>
          <w:szCs w:val="28"/>
          <w:lang w:eastAsia="en-GB"/>
        </w:rPr>
        <w:t xml:space="preserve"> </w:t>
      </w:r>
      <w:r w:rsidR="005D4EDE">
        <w:rPr>
          <w:rFonts w:ascii="&amp;quot" w:eastAsia="Times New Roman" w:hAnsi="&amp;quot" w:cs="Times New Roman"/>
          <w:b/>
          <w:bCs/>
          <w:spacing w:val="7"/>
          <w:sz w:val="28"/>
          <w:szCs w:val="28"/>
          <w:lang w:eastAsia="en-GB"/>
        </w:rPr>
        <w:t>3</w:t>
      </w:r>
      <w:r w:rsidR="005D4EDE" w:rsidRPr="005D4EDE">
        <w:rPr>
          <w:rFonts w:ascii="&amp;quot" w:eastAsia="Times New Roman" w:hAnsi="&amp;quot" w:cs="Times New Roman"/>
          <w:b/>
          <w:bCs/>
          <w:spacing w:val="7"/>
          <w:sz w:val="28"/>
          <w:szCs w:val="28"/>
          <w:vertAlign w:val="superscript"/>
          <w:lang w:eastAsia="en-GB"/>
        </w:rPr>
        <w:t>rd</w:t>
      </w:r>
      <w:r w:rsidR="005D4EDE">
        <w:rPr>
          <w:rFonts w:ascii="&amp;quot" w:eastAsia="Times New Roman" w:hAnsi="&amp;quot" w:cs="Times New Roman"/>
          <w:b/>
          <w:bCs/>
          <w:spacing w:val="7"/>
          <w:sz w:val="28"/>
          <w:szCs w:val="28"/>
          <w:lang w:eastAsia="en-GB"/>
        </w:rPr>
        <w:t xml:space="preserve"> May</w:t>
      </w:r>
    </w:p>
    <w:p w14:paraId="178EFC52" w14:textId="77777777" w:rsidR="00AD2CFB" w:rsidRPr="00AD2CFB" w:rsidRDefault="00AD2CFB" w:rsidP="00CA7D3D">
      <w:pPr>
        <w:spacing w:after="0" w:line="276" w:lineRule="auto"/>
        <w:outlineLvl w:val="1"/>
        <w:rPr>
          <w:rFonts w:ascii="&amp;quot" w:eastAsia="Times New Roman" w:hAnsi="&amp;quot" w:cs="Times New Roman"/>
          <w:b/>
          <w:bCs/>
          <w:spacing w:val="7"/>
          <w:sz w:val="28"/>
          <w:szCs w:val="28"/>
          <w:lang w:eastAsia="en-GB"/>
        </w:rPr>
      </w:pPr>
    </w:p>
    <w:p w14:paraId="136B99DB" w14:textId="4285568C" w:rsidR="00490A58" w:rsidRPr="001D77E4" w:rsidRDefault="00490A58" w:rsidP="006E7304">
      <w:pPr>
        <w:spacing w:after="0" w:line="276" w:lineRule="auto"/>
        <w:outlineLvl w:val="4"/>
        <w:rPr>
          <w:rFonts w:ascii="&amp;quot" w:eastAsia="Times New Roman" w:hAnsi="&amp;quot" w:cs="Times New Roman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spacing w:val="3"/>
          <w:sz w:val="22"/>
          <w:szCs w:val="22"/>
          <w:lang w:eastAsia="en-GB"/>
        </w:rPr>
        <w:t>Preparation</w:t>
      </w:r>
    </w:p>
    <w:p w14:paraId="4994E4D7" w14:textId="77777777" w:rsidR="00490A58" w:rsidRPr="001D77E4" w:rsidRDefault="00490A5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This is the day that the Lord has made.</w:t>
      </w:r>
    </w:p>
    <w:p w14:paraId="701BEEEF" w14:textId="631519BD" w:rsidR="00490A58" w:rsidRDefault="00490A5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  <w:t>All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   </w:t>
      </w: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Let us rejoice and be glad in it.</w:t>
      </w:r>
    </w:p>
    <w:p w14:paraId="3B89513C" w14:textId="77777777" w:rsidR="002F6F82" w:rsidRDefault="002F6F82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</w:p>
    <w:p w14:paraId="1FA51E60" w14:textId="77777777" w:rsidR="002F6F82" w:rsidRPr="001D77E4" w:rsidRDefault="002F6F82" w:rsidP="002F6F82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As we rejoice in the gift of this new day,</w:t>
      </w:r>
    </w:p>
    <w:p w14:paraId="1C8B160E" w14:textId="77777777" w:rsidR="002F6F82" w:rsidRPr="001D77E4" w:rsidRDefault="002F6F82" w:rsidP="002F6F82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so may the light of your presence, O God,</w:t>
      </w:r>
    </w:p>
    <w:p w14:paraId="1ED9CE03" w14:textId="77777777" w:rsidR="002F6F82" w:rsidRPr="001D77E4" w:rsidRDefault="002F6F82" w:rsidP="002F6F82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 xml:space="preserve">set our hearts on fire with love for </w:t>
      </w:r>
      <w:proofErr w:type="gramStart"/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you;</w:t>
      </w:r>
      <w:proofErr w:type="gramEnd"/>
    </w:p>
    <w:p w14:paraId="24C1020A" w14:textId="77777777" w:rsidR="002F6F82" w:rsidRPr="001D77E4" w:rsidRDefault="002F6F82" w:rsidP="002F6F82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now and for ever.</w:t>
      </w:r>
    </w:p>
    <w:p w14:paraId="1B77EEE9" w14:textId="77777777" w:rsidR="002F6F82" w:rsidRPr="001D77E4" w:rsidRDefault="002F6F82" w:rsidP="002F6F82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  <w:t>All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   </w:t>
      </w: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Amen.</w:t>
      </w:r>
    </w:p>
    <w:p w14:paraId="76807445" w14:textId="77777777" w:rsidR="002F6F82" w:rsidRDefault="002F6F82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</w:p>
    <w:p w14:paraId="3018ED3F" w14:textId="084E81CE" w:rsidR="002F6F82" w:rsidRPr="001D77E4" w:rsidRDefault="002F6F82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  <w:r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Confession</w:t>
      </w:r>
    </w:p>
    <w:p w14:paraId="17B9EA91" w14:textId="7836D511" w:rsidR="00490A58" w:rsidRPr="001D77E4" w:rsidRDefault="00490A58" w:rsidP="006E7304">
      <w:pPr>
        <w:spacing w:after="0" w:line="276" w:lineRule="auto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Jesus says, ‘Repent, for the kingdom of heaven is close at hand.’ So</w:t>
      </w:r>
      <w:r w:rsidR="00595F51"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,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 xml:space="preserve"> let us turn away from our sin and turn to Christ, confessing our sins in penitence and faith.</w:t>
      </w:r>
    </w:p>
    <w:p w14:paraId="1F950B1E" w14:textId="77777777" w:rsidR="00490A58" w:rsidRPr="001D77E4" w:rsidRDefault="00490A58" w:rsidP="006E7304">
      <w:pPr>
        <w:spacing w:after="0" w:line="276" w:lineRule="auto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</w:p>
    <w:p w14:paraId="526878D8" w14:textId="77777777" w:rsidR="00490A58" w:rsidRPr="001D77E4" w:rsidRDefault="00490A58" w:rsidP="006E7304">
      <w:pPr>
        <w:spacing w:after="0" w:line="276" w:lineRule="auto"/>
        <w:ind w:left="480" w:hanging="48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  <w:t>All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   </w:t>
      </w: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Lord God,</w:t>
      </w:r>
    </w:p>
    <w:p w14:paraId="0CF0CAD7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 xml:space="preserve">we have sinned against </w:t>
      </w:r>
      <w:proofErr w:type="gramStart"/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you;</w:t>
      </w:r>
      <w:proofErr w:type="gramEnd"/>
    </w:p>
    <w:p w14:paraId="0CA261D1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we have done evil in your sight.</w:t>
      </w:r>
    </w:p>
    <w:p w14:paraId="4C8F3BE2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We are sorry and repent.</w:t>
      </w:r>
    </w:p>
    <w:p w14:paraId="2DF92658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Have mercy on us according to your love.</w:t>
      </w:r>
    </w:p>
    <w:p w14:paraId="4A40BE42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Wash away our wrongdoing and cleanse us from our sin.</w:t>
      </w:r>
    </w:p>
    <w:p w14:paraId="30CFBDF9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Renew a right spirit within us</w:t>
      </w:r>
    </w:p>
    <w:p w14:paraId="2CB7C4B0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 xml:space="preserve">and restore us to the joy of your </w:t>
      </w:r>
      <w:proofErr w:type="gramStart"/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salvation;</w:t>
      </w:r>
      <w:proofErr w:type="gramEnd"/>
    </w:p>
    <w:p w14:paraId="21015581" w14:textId="56CF288E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through Jesus Christ our Lord. Amen.</w:t>
      </w:r>
    </w:p>
    <w:p w14:paraId="6453A4A1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</w:p>
    <w:p w14:paraId="4B39E6DE" w14:textId="77777777" w:rsidR="00490A58" w:rsidRPr="001D77E4" w:rsidRDefault="00490A5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May the Father of all mercies</w:t>
      </w:r>
    </w:p>
    <w:p w14:paraId="075AA48D" w14:textId="58979F42" w:rsidR="00490A58" w:rsidRPr="001D77E4" w:rsidRDefault="00490A5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 xml:space="preserve">cleanse </w:t>
      </w:r>
      <w:r w:rsidR="002F6F82" w:rsidRPr="002F6F82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us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 xml:space="preserve"> from </w:t>
      </w:r>
      <w:r w:rsidR="002F6F82" w:rsidRPr="002F6F82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our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 xml:space="preserve"> sins,</w:t>
      </w:r>
    </w:p>
    <w:p w14:paraId="3B6756CB" w14:textId="1D58430F" w:rsidR="00490A58" w:rsidRPr="001D77E4" w:rsidRDefault="00490A5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 xml:space="preserve">and restore </w:t>
      </w:r>
      <w:r w:rsidR="002F6F82" w:rsidRPr="002F6F82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us</w:t>
      </w:r>
      <w:r w:rsidRPr="002F6F82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 xml:space="preserve"> 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in his image</w:t>
      </w:r>
    </w:p>
    <w:p w14:paraId="06796B9D" w14:textId="77777777" w:rsidR="00490A58" w:rsidRPr="001D77E4" w:rsidRDefault="00490A5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to the praise and glory of his name,</w:t>
      </w:r>
    </w:p>
    <w:p w14:paraId="0C4EEEFC" w14:textId="7E63A806" w:rsidR="00490A58" w:rsidRPr="001D77E4" w:rsidRDefault="00490A5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through Jesus Christ our Lord.</w:t>
      </w:r>
    </w:p>
    <w:p w14:paraId="64483EA2" w14:textId="05C408B5" w:rsidR="00490A58" w:rsidRPr="001D77E4" w:rsidRDefault="00490A5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  <w:t>All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   </w:t>
      </w: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Amen.</w:t>
      </w:r>
    </w:p>
    <w:p w14:paraId="7A7E71F5" w14:textId="5FE6B824" w:rsidR="00490A58" w:rsidRPr="001D77E4" w:rsidRDefault="00490A58" w:rsidP="006E7304">
      <w:pPr>
        <w:spacing w:after="0" w:line="276" w:lineRule="auto"/>
        <w:rPr>
          <w:sz w:val="22"/>
          <w:szCs w:val="22"/>
        </w:rPr>
      </w:pPr>
    </w:p>
    <w:p w14:paraId="25766857" w14:textId="701128AC" w:rsidR="002B3DC5" w:rsidRDefault="00490A58" w:rsidP="006E7304">
      <w:pPr>
        <w:spacing w:after="0" w:line="276" w:lineRule="auto"/>
        <w:outlineLvl w:val="4"/>
        <w:rPr>
          <w:rFonts w:ascii="&amp;quot" w:eastAsia="Times New Roman" w:hAnsi="&amp;quot" w:cs="Times New Roman"/>
          <w:b/>
          <w:bCs/>
          <w:spacing w:val="3"/>
          <w:sz w:val="22"/>
          <w:szCs w:val="22"/>
          <w:lang w:eastAsia="en-GB"/>
        </w:rPr>
      </w:pPr>
      <w:r w:rsidRPr="002B3DC5">
        <w:rPr>
          <w:rFonts w:ascii="&amp;quot" w:eastAsia="Times New Roman" w:hAnsi="&amp;quot" w:cs="Times New Roman"/>
          <w:b/>
          <w:bCs/>
          <w:spacing w:val="3"/>
          <w:sz w:val="22"/>
          <w:szCs w:val="22"/>
          <w:lang w:eastAsia="en-GB"/>
        </w:rPr>
        <w:t>Scripture Reading</w:t>
      </w:r>
    </w:p>
    <w:p w14:paraId="4558240E" w14:textId="1A8B788A" w:rsidR="005D4EDE" w:rsidRDefault="005D4EDE" w:rsidP="005D4EDE">
      <w:pPr>
        <w:spacing w:after="0" w:line="276" w:lineRule="auto"/>
        <w:ind w:left="240" w:hanging="240"/>
        <w:rPr>
          <w:sz w:val="22"/>
          <w:szCs w:val="22"/>
        </w:rPr>
      </w:pPr>
      <w:r w:rsidRPr="005D4EDE">
        <w:rPr>
          <w:sz w:val="22"/>
          <w:szCs w:val="22"/>
        </w:rPr>
        <w:t>Acts</w:t>
      </w:r>
      <w:r>
        <w:rPr>
          <w:sz w:val="22"/>
          <w:szCs w:val="22"/>
        </w:rPr>
        <w:t xml:space="preserve"> chapter </w:t>
      </w:r>
      <w:r w:rsidRPr="005D4EDE">
        <w:rPr>
          <w:sz w:val="22"/>
          <w:szCs w:val="22"/>
        </w:rPr>
        <w:t>2</w:t>
      </w:r>
      <w:r>
        <w:rPr>
          <w:sz w:val="22"/>
          <w:szCs w:val="22"/>
        </w:rPr>
        <w:t xml:space="preserve">, verses </w:t>
      </w:r>
      <w:r w:rsidRPr="005D4EDE">
        <w:rPr>
          <w:sz w:val="22"/>
          <w:szCs w:val="22"/>
        </w:rPr>
        <w:t>42-47</w:t>
      </w:r>
    </w:p>
    <w:p w14:paraId="73D44B13" w14:textId="1412F553" w:rsidR="00CA7D3D" w:rsidRPr="005D4EDE" w:rsidRDefault="005D4EDE" w:rsidP="005D4EDE">
      <w:pPr>
        <w:spacing w:after="0" w:line="276" w:lineRule="auto"/>
        <w:ind w:left="240" w:hanging="240"/>
        <w:rPr>
          <w:sz w:val="22"/>
          <w:szCs w:val="22"/>
        </w:rPr>
      </w:pPr>
      <w:r w:rsidRPr="005D4EDE">
        <w:rPr>
          <w:sz w:val="22"/>
          <w:szCs w:val="22"/>
        </w:rPr>
        <w:t xml:space="preserve">John </w:t>
      </w:r>
      <w:r>
        <w:rPr>
          <w:sz w:val="22"/>
          <w:szCs w:val="22"/>
        </w:rPr>
        <w:t xml:space="preserve">chapter </w:t>
      </w:r>
      <w:r w:rsidRPr="005D4EDE">
        <w:rPr>
          <w:sz w:val="22"/>
          <w:szCs w:val="22"/>
        </w:rPr>
        <w:t>10</w:t>
      </w:r>
      <w:r>
        <w:rPr>
          <w:sz w:val="22"/>
          <w:szCs w:val="22"/>
        </w:rPr>
        <w:t xml:space="preserve">, verses </w:t>
      </w:r>
      <w:r w:rsidRPr="005D4EDE">
        <w:rPr>
          <w:sz w:val="22"/>
          <w:szCs w:val="22"/>
        </w:rPr>
        <w:t>1-10</w:t>
      </w:r>
    </w:p>
    <w:p w14:paraId="22F20588" w14:textId="77777777" w:rsidR="005D4EDE" w:rsidRPr="00CA7D3D" w:rsidRDefault="005D4EDE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spacing w:val="3"/>
          <w:sz w:val="22"/>
          <w:szCs w:val="22"/>
          <w:lang w:eastAsia="en-GB"/>
        </w:rPr>
      </w:pPr>
    </w:p>
    <w:p w14:paraId="0ADBB9C6" w14:textId="3631EF42" w:rsidR="00490A58" w:rsidRDefault="00490A5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This is the word of the Lord.</w:t>
      </w:r>
    </w:p>
    <w:p w14:paraId="25FE2967" w14:textId="664ADF9B" w:rsidR="002B3DC5" w:rsidRDefault="00490A58" w:rsidP="00D22780">
      <w:pPr>
        <w:spacing w:after="0" w:line="276" w:lineRule="auto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  <w:t>All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   </w:t>
      </w: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Thanks be to God.</w:t>
      </w:r>
    </w:p>
    <w:p w14:paraId="6171362B" w14:textId="4F37F466" w:rsidR="00740148" w:rsidRDefault="0074014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</w:p>
    <w:p w14:paraId="30A7D2A9" w14:textId="4631361E" w:rsidR="00740148" w:rsidRDefault="0074014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  <w:r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Sermon</w:t>
      </w:r>
    </w:p>
    <w:p w14:paraId="57823BEB" w14:textId="1B3F1A6E" w:rsidR="00CA7D3D" w:rsidRPr="00C6167E" w:rsidRDefault="00740148" w:rsidP="00740148">
      <w:pPr>
        <w:spacing w:after="0" w:line="276" w:lineRule="auto"/>
        <w:ind w:left="240" w:hanging="240"/>
        <w:rPr>
          <w:rFonts w:ascii="&amp;quot" w:eastAsia="Times New Roman" w:hAnsi="&amp;quot" w:cs="Times New Roman"/>
          <w:i/>
          <w:iCs/>
          <w:color w:val="000000"/>
          <w:spacing w:val="3"/>
          <w:sz w:val="22"/>
          <w:szCs w:val="22"/>
          <w:lang w:eastAsia="en-GB"/>
        </w:rPr>
      </w:pPr>
      <w:r w:rsidRPr="00C6167E">
        <w:rPr>
          <w:rFonts w:ascii="&amp;quot" w:eastAsia="Times New Roman" w:hAnsi="&amp;quot" w:cs="Times New Roman"/>
          <w:i/>
          <w:iCs/>
          <w:color w:val="000000"/>
          <w:spacing w:val="3"/>
          <w:sz w:val="22"/>
          <w:szCs w:val="22"/>
          <w:lang w:eastAsia="en-GB"/>
        </w:rPr>
        <w:t>Today</w:t>
      </w:r>
      <w:r w:rsidR="00D22780">
        <w:rPr>
          <w:rFonts w:ascii="&amp;quot" w:eastAsia="Times New Roman" w:hAnsi="&amp;quot" w:cs="Times New Roman"/>
          <w:i/>
          <w:iCs/>
          <w:color w:val="000000"/>
          <w:spacing w:val="3"/>
          <w:sz w:val="22"/>
          <w:szCs w:val="22"/>
          <w:lang w:eastAsia="en-GB"/>
        </w:rPr>
        <w:t>’</w:t>
      </w:r>
      <w:r w:rsidR="00C6167E" w:rsidRPr="00C6167E">
        <w:rPr>
          <w:rFonts w:ascii="&amp;quot" w:eastAsia="Times New Roman" w:hAnsi="&amp;quot" w:cs="Times New Roman"/>
          <w:i/>
          <w:iCs/>
          <w:color w:val="000000"/>
          <w:spacing w:val="3"/>
          <w:sz w:val="22"/>
          <w:szCs w:val="22"/>
          <w:lang w:eastAsia="en-GB"/>
        </w:rPr>
        <w:t>s sermon</w:t>
      </w:r>
      <w:r w:rsidR="00D22780">
        <w:rPr>
          <w:rFonts w:ascii="&amp;quot" w:eastAsia="Times New Roman" w:hAnsi="&amp;quot" w:cs="Times New Roman"/>
          <w:i/>
          <w:iCs/>
          <w:color w:val="000000"/>
          <w:spacing w:val="3"/>
          <w:sz w:val="22"/>
          <w:szCs w:val="22"/>
          <w:lang w:eastAsia="en-GB"/>
        </w:rPr>
        <w:t xml:space="preserve"> and words from the prayer team</w:t>
      </w:r>
      <w:r w:rsidRPr="00C6167E">
        <w:rPr>
          <w:rFonts w:ascii="&amp;quot" w:eastAsia="Times New Roman" w:hAnsi="&amp;quot" w:cs="Times New Roman"/>
          <w:i/>
          <w:iCs/>
          <w:color w:val="000000"/>
          <w:spacing w:val="3"/>
          <w:sz w:val="22"/>
          <w:szCs w:val="22"/>
          <w:lang w:eastAsia="en-GB"/>
        </w:rPr>
        <w:t xml:space="preserve"> can be found on the UPC website</w:t>
      </w:r>
      <w:r w:rsidR="00C6167E">
        <w:rPr>
          <w:rFonts w:ascii="&amp;quot" w:eastAsia="Times New Roman" w:hAnsi="&amp;quot" w:cs="Times New Roman"/>
          <w:i/>
          <w:iCs/>
          <w:color w:val="000000"/>
          <w:spacing w:val="3"/>
          <w:sz w:val="22"/>
          <w:szCs w:val="22"/>
          <w:lang w:eastAsia="en-GB"/>
        </w:rPr>
        <w:t xml:space="preserve"> </w:t>
      </w:r>
    </w:p>
    <w:p w14:paraId="7CC0F638" w14:textId="3B3C4A7E" w:rsidR="00CA7D3D" w:rsidRDefault="00CA7D3D" w:rsidP="006E7304">
      <w:pPr>
        <w:spacing w:after="0" w:line="276" w:lineRule="auto"/>
        <w:outlineLvl w:val="4"/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</w:pPr>
    </w:p>
    <w:p w14:paraId="1302869D" w14:textId="77777777" w:rsidR="00C6167E" w:rsidRDefault="00C6167E" w:rsidP="006E7304">
      <w:pPr>
        <w:spacing w:after="0" w:line="276" w:lineRule="auto"/>
        <w:outlineLvl w:val="4"/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</w:pPr>
    </w:p>
    <w:p w14:paraId="37C90828" w14:textId="6B13A195" w:rsidR="002B3DC5" w:rsidRPr="002B3DC5" w:rsidRDefault="00490A58" w:rsidP="006E7304">
      <w:pPr>
        <w:spacing w:after="0" w:line="276" w:lineRule="auto"/>
        <w:outlineLvl w:val="4"/>
        <w:rPr>
          <w:rFonts w:ascii="&amp;quot" w:eastAsia="Times New Roman" w:hAnsi="&amp;quot" w:cs="Times New Roman"/>
          <w:b/>
          <w:bCs/>
          <w:spacing w:val="3"/>
          <w:sz w:val="22"/>
          <w:szCs w:val="22"/>
          <w:lang w:eastAsia="en-GB"/>
        </w:rPr>
      </w:pPr>
      <w:r w:rsidRPr="002B3DC5">
        <w:rPr>
          <w:rFonts w:ascii="&amp;quot" w:eastAsia="Times New Roman" w:hAnsi="&amp;quot" w:cs="Times New Roman"/>
          <w:b/>
          <w:bCs/>
          <w:spacing w:val="3"/>
          <w:sz w:val="22"/>
          <w:szCs w:val="22"/>
          <w:lang w:eastAsia="en-GB"/>
        </w:rPr>
        <w:t>The Creed</w:t>
      </w:r>
    </w:p>
    <w:p w14:paraId="4A80864B" w14:textId="77777777" w:rsidR="00490A58" w:rsidRPr="001D77E4" w:rsidRDefault="00490A58" w:rsidP="00AD2CFB">
      <w:pPr>
        <w:spacing w:after="0" w:line="276" w:lineRule="auto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  <w:t>All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   </w:t>
      </w: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I believe in God, the Father almighty,</w:t>
      </w:r>
    </w:p>
    <w:p w14:paraId="3FACB56D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creator of heaven and earth.</w:t>
      </w:r>
    </w:p>
    <w:p w14:paraId="5FB8E9B1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I believe in Jesus Christ, his only Son, our Lord,</w:t>
      </w:r>
    </w:p>
    <w:p w14:paraId="53EA15FF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who was conceived by the Holy Spirit,</w:t>
      </w:r>
    </w:p>
    <w:p w14:paraId="565ACAA7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born of the Virgin Mary,</w:t>
      </w:r>
    </w:p>
    <w:p w14:paraId="741D3B89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suffered under Pontius Pilate,</w:t>
      </w:r>
    </w:p>
    <w:p w14:paraId="2081F2EE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 xml:space="preserve">was crucified, died, and was </w:t>
      </w:r>
      <w:proofErr w:type="gramStart"/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buried;</w:t>
      </w:r>
      <w:proofErr w:type="gramEnd"/>
    </w:p>
    <w:p w14:paraId="34514730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he descended to the dead.</w:t>
      </w:r>
    </w:p>
    <w:p w14:paraId="2D24D527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 xml:space="preserve">On the third day he rose </w:t>
      </w:r>
      <w:proofErr w:type="gramStart"/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again;</w:t>
      </w:r>
      <w:proofErr w:type="gramEnd"/>
    </w:p>
    <w:p w14:paraId="79121567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he ascended into heaven,</w:t>
      </w:r>
    </w:p>
    <w:p w14:paraId="45CC0143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he is seated at the right hand of the Father,</w:t>
      </w:r>
    </w:p>
    <w:p w14:paraId="3E593018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and he will come to judge the living and the dead.</w:t>
      </w:r>
    </w:p>
    <w:p w14:paraId="7E96F0DE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I believe in the Holy Spirit,</w:t>
      </w:r>
    </w:p>
    <w:p w14:paraId="7FA360EB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the holy catholic Church,</w:t>
      </w:r>
    </w:p>
    <w:p w14:paraId="39CA0358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the communion of saints,</w:t>
      </w:r>
    </w:p>
    <w:p w14:paraId="15EF1712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the forgiveness of sins,</w:t>
      </w:r>
    </w:p>
    <w:p w14:paraId="1054C7B0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the resurrection of the body,</w:t>
      </w:r>
    </w:p>
    <w:p w14:paraId="1F7D5C9E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and the life everlasting.</w:t>
      </w:r>
    </w:p>
    <w:p w14:paraId="2756DD49" w14:textId="42525EEA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Amen.</w:t>
      </w:r>
    </w:p>
    <w:p w14:paraId="2B0DC543" w14:textId="4A7402B9" w:rsidR="00490A58" w:rsidRPr="001D77E4" w:rsidRDefault="00490A58" w:rsidP="006E7304">
      <w:pPr>
        <w:spacing w:after="0" w:line="276" w:lineRule="auto"/>
        <w:rPr>
          <w:sz w:val="22"/>
          <w:szCs w:val="22"/>
        </w:rPr>
      </w:pPr>
    </w:p>
    <w:p w14:paraId="18B6E4AE" w14:textId="5741D147" w:rsidR="00490A58" w:rsidRPr="001D77E4" w:rsidRDefault="00AD2CFB" w:rsidP="006E7304">
      <w:pPr>
        <w:spacing w:after="0" w:line="276" w:lineRule="auto"/>
        <w:outlineLvl w:val="4"/>
        <w:rPr>
          <w:rFonts w:ascii="&amp;quot" w:eastAsia="Times New Roman" w:hAnsi="&amp;quot" w:cs="Times New Roman"/>
          <w:spacing w:val="3"/>
          <w:sz w:val="22"/>
          <w:szCs w:val="22"/>
          <w:lang w:eastAsia="en-GB"/>
        </w:rPr>
      </w:pPr>
      <w:r>
        <w:rPr>
          <w:rFonts w:ascii="&amp;quot" w:eastAsia="Times New Roman" w:hAnsi="&amp;quot" w:cs="Times New Roman"/>
          <w:b/>
          <w:bCs/>
          <w:spacing w:val="3"/>
          <w:sz w:val="22"/>
          <w:szCs w:val="22"/>
          <w:lang w:eastAsia="en-GB"/>
        </w:rPr>
        <w:t>Intercessions</w:t>
      </w:r>
    </w:p>
    <w:p w14:paraId="6DE31D4E" w14:textId="77777777" w:rsidR="00CA7D3D" w:rsidRDefault="00CA7D3D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</w:pPr>
    </w:p>
    <w:p w14:paraId="7EE04463" w14:textId="1F509952" w:rsidR="00CA7D3D" w:rsidRDefault="00CA7D3D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b/>
          <w:bCs/>
          <w:spacing w:val="3"/>
          <w:sz w:val="22"/>
          <w:szCs w:val="22"/>
          <w:lang w:eastAsia="en-GB"/>
        </w:rPr>
      </w:pPr>
      <w:r w:rsidRPr="00CA7D3D">
        <w:rPr>
          <w:rFonts w:ascii="&amp;quot" w:eastAsia="Times New Roman" w:hAnsi="&amp;quot" w:cs="Times New Roman"/>
          <w:b/>
          <w:bCs/>
          <w:spacing w:val="3"/>
          <w:sz w:val="22"/>
          <w:szCs w:val="22"/>
          <w:lang w:eastAsia="en-GB"/>
        </w:rPr>
        <w:t>The Lord’s Prayer</w:t>
      </w:r>
    </w:p>
    <w:p w14:paraId="7265D893" w14:textId="3DABB234" w:rsidR="00490A58" w:rsidRPr="001D77E4" w:rsidRDefault="00490A58" w:rsidP="00AD2CFB">
      <w:pPr>
        <w:spacing w:after="0" w:line="276" w:lineRule="auto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Gathering our prayers and praises into one,</w:t>
      </w:r>
    </w:p>
    <w:p w14:paraId="48327557" w14:textId="06683ADA" w:rsidR="00490A58" w:rsidRDefault="00490A58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as our Saviour taught us, so we pray</w:t>
      </w:r>
    </w:p>
    <w:p w14:paraId="67A67444" w14:textId="77777777" w:rsidR="00AD2CFB" w:rsidRPr="001D77E4" w:rsidRDefault="00AD2CFB" w:rsidP="006E7304">
      <w:pPr>
        <w:spacing w:after="0" w:line="276" w:lineRule="auto"/>
        <w:ind w:left="24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</w:p>
    <w:p w14:paraId="52CC60D9" w14:textId="77777777" w:rsidR="00490A58" w:rsidRPr="001D77E4" w:rsidRDefault="00490A58" w:rsidP="006E7304">
      <w:pPr>
        <w:spacing w:after="0" w:line="276" w:lineRule="auto"/>
        <w:ind w:left="480" w:hanging="48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  <w:t>All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   </w:t>
      </w: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Our Father in heaven,</w:t>
      </w:r>
    </w:p>
    <w:p w14:paraId="05AC414C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hallowed be your name,</w:t>
      </w:r>
    </w:p>
    <w:p w14:paraId="3C51B9A1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your kingdom come,</w:t>
      </w:r>
    </w:p>
    <w:p w14:paraId="264B3819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your will be done,</w:t>
      </w:r>
    </w:p>
    <w:p w14:paraId="2EB3CC0F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on earth as in heaven.</w:t>
      </w:r>
    </w:p>
    <w:p w14:paraId="42A81F09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Give us today our daily bread.</w:t>
      </w:r>
    </w:p>
    <w:p w14:paraId="46BB6FF7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Forgive us our sins</w:t>
      </w:r>
    </w:p>
    <w:p w14:paraId="1FC32C73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as we forgive those who sin against us.</w:t>
      </w:r>
    </w:p>
    <w:p w14:paraId="1D8D09D4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Lead us not into temptation</w:t>
      </w:r>
    </w:p>
    <w:p w14:paraId="46BEB985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but deliver us from evil.</w:t>
      </w:r>
    </w:p>
    <w:p w14:paraId="1DE0034D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For the kingdom, the power,</w:t>
      </w:r>
    </w:p>
    <w:p w14:paraId="35EB6E99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and the glory are yours</w:t>
      </w:r>
    </w:p>
    <w:p w14:paraId="23FEC451" w14:textId="77777777" w:rsidR="00490A58" w:rsidRPr="001D77E4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now and for ever.</w:t>
      </w:r>
    </w:p>
    <w:p w14:paraId="772F9C96" w14:textId="702B600D" w:rsidR="00D22780" w:rsidRPr="001D77E4" w:rsidRDefault="00490A58" w:rsidP="00D22780">
      <w:pPr>
        <w:spacing w:after="0" w:line="276" w:lineRule="auto"/>
        <w:ind w:left="72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Amen.</w:t>
      </w:r>
    </w:p>
    <w:p w14:paraId="7F8222E8" w14:textId="77777777" w:rsidR="002422F7" w:rsidRPr="001D77E4" w:rsidRDefault="002422F7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</w:p>
    <w:p w14:paraId="7C5C9D5B" w14:textId="2554B4DF" w:rsidR="00490A58" w:rsidRPr="001D77E4" w:rsidRDefault="00490A58" w:rsidP="006E7304">
      <w:pPr>
        <w:spacing w:after="0" w:line="276" w:lineRule="auto"/>
        <w:outlineLvl w:val="4"/>
        <w:rPr>
          <w:rFonts w:ascii="&amp;quot" w:eastAsia="Times New Roman" w:hAnsi="&amp;quot" w:cs="Times New Roman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b/>
          <w:bCs/>
          <w:spacing w:val="3"/>
          <w:sz w:val="22"/>
          <w:szCs w:val="22"/>
          <w:lang w:eastAsia="en-GB"/>
        </w:rPr>
        <w:t>The Conclusion</w:t>
      </w:r>
    </w:p>
    <w:p w14:paraId="080DB75B" w14:textId="77777777" w:rsidR="00490A58" w:rsidRPr="001D77E4" w:rsidRDefault="00490A58" w:rsidP="006E7304">
      <w:pPr>
        <w:spacing w:after="0" w:line="276" w:lineRule="auto"/>
        <w:ind w:left="480" w:hanging="480"/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</w:pPr>
      <w:r w:rsidRPr="001D77E4">
        <w:rPr>
          <w:rFonts w:ascii="&amp;quot" w:eastAsia="Times New Roman" w:hAnsi="&amp;quot" w:cs="Times New Roman"/>
          <w:i/>
          <w:iCs/>
          <w:color w:val="FF0000"/>
          <w:spacing w:val="3"/>
          <w:sz w:val="22"/>
          <w:szCs w:val="22"/>
          <w:lang w:eastAsia="en-GB"/>
        </w:rPr>
        <w:t>All</w:t>
      </w:r>
      <w:r w:rsidRPr="001D77E4">
        <w:rPr>
          <w:rFonts w:ascii="&amp;quot" w:eastAsia="Times New Roman" w:hAnsi="&amp;quot" w:cs="Times New Roman"/>
          <w:color w:val="000000"/>
          <w:spacing w:val="3"/>
          <w:sz w:val="22"/>
          <w:szCs w:val="22"/>
          <w:lang w:eastAsia="en-GB"/>
        </w:rPr>
        <w:t>   </w:t>
      </w:r>
      <w:r w:rsidRPr="001D77E4">
        <w:rPr>
          <w:rFonts w:ascii="&amp;quot" w:eastAsia="Times New Roman" w:hAnsi="&amp;quot" w:cs="Times New Roman"/>
          <w:b/>
          <w:bCs/>
          <w:color w:val="000000"/>
          <w:spacing w:val="3"/>
          <w:sz w:val="22"/>
          <w:szCs w:val="22"/>
          <w:lang w:eastAsia="en-GB"/>
        </w:rPr>
        <w:t>The grace of our Lord Jesus Christ,</w:t>
      </w:r>
    </w:p>
    <w:p w14:paraId="113FC4F3" w14:textId="77777777" w:rsidR="00490A58" w:rsidRPr="001F10D8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4"/>
          <w:szCs w:val="24"/>
          <w:lang w:eastAsia="en-GB"/>
        </w:rPr>
      </w:pPr>
      <w:r w:rsidRPr="001F10D8">
        <w:rPr>
          <w:rFonts w:ascii="&amp;quot" w:eastAsia="Times New Roman" w:hAnsi="&amp;quot" w:cs="Times New Roman"/>
          <w:b/>
          <w:bCs/>
          <w:color w:val="000000"/>
          <w:spacing w:val="3"/>
          <w:sz w:val="24"/>
          <w:szCs w:val="24"/>
          <w:lang w:eastAsia="en-GB"/>
        </w:rPr>
        <w:t>and the love of God,</w:t>
      </w:r>
    </w:p>
    <w:p w14:paraId="56735C2B" w14:textId="77777777" w:rsidR="00490A58" w:rsidRPr="001F10D8" w:rsidRDefault="00490A58" w:rsidP="006E7304">
      <w:pPr>
        <w:spacing w:after="0" w:line="276" w:lineRule="auto"/>
        <w:ind w:left="720" w:hanging="240"/>
        <w:rPr>
          <w:rFonts w:ascii="&amp;quot" w:eastAsia="Times New Roman" w:hAnsi="&amp;quot" w:cs="Times New Roman"/>
          <w:color w:val="000000"/>
          <w:spacing w:val="3"/>
          <w:sz w:val="24"/>
          <w:szCs w:val="24"/>
          <w:lang w:eastAsia="en-GB"/>
        </w:rPr>
      </w:pPr>
      <w:r w:rsidRPr="001F10D8">
        <w:rPr>
          <w:rFonts w:ascii="&amp;quot" w:eastAsia="Times New Roman" w:hAnsi="&amp;quot" w:cs="Times New Roman"/>
          <w:b/>
          <w:bCs/>
          <w:color w:val="000000"/>
          <w:spacing w:val="3"/>
          <w:sz w:val="24"/>
          <w:szCs w:val="24"/>
          <w:lang w:eastAsia="en-GB"/>
        </w:rPr>
        <w:t>and the fellowship of the Holy Spirit,</w:t>
      </w:r>
    </w:p>
    <w:p w14:paraId="601C7865" w14:textId="33DDD138" w:rsidR="00D22780" w:rsidRPr="00D22780" w:rsidRDefault="00490A58" w:rsidP="00D22780">
      <w:pPr>
        <w:spacing w:after="0" w:line="276" w:lineRule="auto"/>
        <w:ind w:left="720" w:hanging="240"/>
        <w:rPr>
          <w:rFonts w:ascii="&amp;quot" w:eastAsia="Times New Roman" w:hAnsi="&amp;quot" w:cs="Times New Roman"/>
          <w:b/>
          <w:bCs/>
          <w:color w:val="000000"/>
          <w:spacing w:val="3"/>
          <w:sz w:val="24"/>
          <w:szCs w:val="24"/>
          <w:lang w:eastAsia="en-GB"/>
        </w:rPr>
      </w:pPr>
      <w:r w:rsidRPr="001F10D8">
        <w:rPr>
          <w:rFonts w:ascii="&amp;quot" w:eastAsia="Times New Roman" w:hAnsi="&amp;quot" w:cs="Times New Roman"/>
          <w:b/>
          <w:bCs/>
          <w:color w:val="000000"/>
          <w:spacing w:val="3"/>
          <w:sz w:val="24"/>
          <w:szCs w:val="24"/>
          <w:lang w:eastAsia="en-GB"/>
        </w:rPr>
        <w:t>be with us all evermore.</w:t>
      </w:r>
      <w:r w:rsidR="00AD2CFB">
        <w:rPr>
          <w:rFonts w:ascii="&amp;quot" w:eastAsia="Times New Roman" w:hAnsi="&amp;quot" w:cs="Times New Roman"/>
          <w:b/>
          <w:bCs/>
          <w:color w:val="000000"/>
          <w:spacing w:val="3"/>
          <w:sz w:val="24"/>
          <w:szCs w:val="24"/>
          <w:lang w:eastAsia="en-GB"/>
        </w:rPr>
        <w:t xml:space="preserve"> Amen</w:t>
      </w:r>
    </w:p>
    <w:sectPr w:rsidR="00D22780" w:rsidRPr="00D22780" w:rsidSect="00C06C5D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58"/>
    <w:rsid w:val="00007A5E"/>
    <w:rsid w:val="000731CD"/>
    <w:rsid w:val="000A20BA"/>
    <w:rsid w:val="00117EB5"/>
    <w:rsid w:val="001D77E4"/>
    <w:rsid w:val="001F10D8"/>
    <w:rsid w:val="001F339B"/>
    <w:rsid w:val="002422F7"/>
    <w:rsid w:val="002675DC"/>
    <w:rsid w:val="002A11BC"/>
    <w:rsid w:val="002B3DC5"/>
    <w:rsid w:val="002D1033"/>
    <w:rsid w:val="002F6F82"/>
    <w:rsid w:val="003A0771"/>
    <w:rsid w:val="00474A25"/>
    <w:rsid w:val="00490A58"/>
    <w:rsid w:val="004E2DF3"/>
    <w:rsid w:val="00511063"/>
    <w:rsid w:val="0051215C"/>
    <w:rsid w:val="005505AC"/>
    <w:rsid w:val="00595F51"/>
    <w:rsid w:val="005D4EDE"/>
    <w:rsid w:val="006018A9"/>
    <w:rsid w:val="00620D98"/>
    <w:rsid w:val="006E7304"/>
    <w:rsid w:val="00717AD2"/>
    <w:rsid w:val="00740148"/>
    <w:rsid w:val="007F7EA7"/>
    <w:rsid w:val="008F28E2"/>
    <w:rsid w:val="00934197"/>
    <w:rsid w:val="00A027C9"/>
    <w:rsid w:val="00A10B2F"/>
    <w:rsid w:val="00AD2CFB"/>
    <w:rsid w:val="00B1032E"/>
    <w:rsid w:val="00B4136A"/>
    <w:rsid w:val="00C06C5D"/>
    <w:rsid w:val="00C6167E"/>
    <w:rsid w:val="00C645D5"/>
    <w:rsid w:val="00C92431"/>
    <w:rsid w:val="00CA7D3D"/>
    <w:rsid w:val="00D22780"/>
    <w:rsid w:val="00DA3147"/>
    <w:rsid w:val="00E57B3A"/>
    <w:rsid w:val="00EA0FC2"/>
    <w:rsid w:val="00FD4C8E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C5BD"/>
  <w15:chartTrackingRefBased/>
  <w15:docId w15:val="{0F2C6B82-7A0B-4159-AAAE-016063F1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063"/>
  </w:style>
  <w:style w:type="paragraph" w:styleId="Heading1">
    <w:name w:val="heading 1"/>
    <w:basedOn w:val="Normal"/>
    <w:next w:val="Normal"/>
    <w:link w:val="Heading1Char"/>
    <w:uiPriority w:val="9"/>
    <w:qFormat/>
    <w:rsid w:val="005110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0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0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0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0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0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0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0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0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06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0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0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06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0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0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0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110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6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0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0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1063"/>
    <w:rPr>
      <w:b/>
      <w:bCs/>
    </w:rPr>
  </w:style>
  <w:style w:type="character" w:styleId="Emphasis">
    <w:name w:val="Emphasis"/>
    <w:basedOn w:val="DefaultParagraphFont"/>
    <w:uiPriority w:val="20"/>
    <w:qFormat/>
    <w:rsid w:val="00511063"/>
    <w:rPr>
      <w:i/>
      <w:iCs/>
    </w:rPr>
  </w:style>
  <w:style w:type="paragraph" w:styleId="NoSpacing">
    <w:name w:val="No Spacing"/>
    <w:uiPriority w:val="1"/>
    <w:qFormat/>
    <w:rsid w:val="005110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0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06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06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0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106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10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106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106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106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0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866B969F054BA5E2C1F9CD5C7DC5" ma:contentTypeVersion="13" ma:contentTypeDescription="Create a new document." ma:contentTypeScope="" ma:versionID="62e58d23167f386dd4b0bca17470eb6d">
  <xsd:schema xmlns:xsd="http://www.w3.org/2001/XMLSchema" xmlns:xs="http://www.w3.org/2001/XMLSchema" xmlns:p="http://schemas.microsoft.com/office/2006/metadata/properties" xmlns:ns3="25527bf1-0597-4ff2-9fa7-7aff0e7b9e97" xmlns:ns4="d42ed62a-4fb1-486c-9210-4831863d970d" targetNamespace="http://schemas.microsoft.com/office/2006/metadata/properties" ma:root="true" ma:fieldsID="fea8477cf1a8ba8b026b379e2849da67" ns3:_="" ns4:_="">
    <xsd:import namespace="25527bf1-0597-4ff2-9fa7-7aff0e7b9e97"/>
    <xsd:import namespace="d42ed62a-4fb1-486c-9210-4831863d9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7bf1-0597-4ff2-9fa7-7aff0e7b9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d62a-4fb1-486c-9210-4831863d9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E635A-902F-46E0-9BBF-5E2648C3F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18B24-A7C5-46B6-9470-44803999D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CBDAB-4510-4492-8195-581BF904C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27bf1-0597-4ff2-9fa7-7aff0e7b9e97"/>
    <ds:schemaRef ds:uri="d42ed62a-4fb1-486c-9210-4831863d9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Bing</dc:creator>
  <cp:keywords/>
  <dc:description/>
  <cp:lastModifiedBy>Brian Bull</cp:lastModifiedBy>
  <cp:revision>2</cp:revision>
  <cp:lastPrinted>2020-03-25T14:30:00Z</cp:lastPrinted>
  <dcterms:created xsi:type="dcterms:W3CDTF">2020-05-01T21:20:00Z</dcterms:created>
  <dcterms:modified xsi:type="dcterms:W3CDTF">2020-05-01T21:20:00Z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0x0101002B7D866B969F054BA5E2C1F9CD5C7DC5</vt:lpwstr>
  </property>
</Properties>
</file>